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1CF" w:rsidRPr="009D13A5" w:rsidRDefault="009D13A5" w:rsidP="009D13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A5">
        <w:rPr>
          <w:rFonts w:ascii="Times New Roman" w:hAnsi="Times New Roman" w:cs="Times New Roman"/>
          <w:b/>
          <w:sz w:val="28"/>
          <w:szCs w:val="28"/>
        </w:rPr>
        <w:t>Концентрируем внимание учащихся на уроках английского языка.</w:t>
      </w:r>
    </w:p>
    <w:p w:rsidR="009D13A5" w:rsidRPr="009D13A5" w:rsidRDefault="009D13A5" w:rsidP="009D13A5">
      <w:pPr>
        <w:pStyle w:val="a3"/>
        <w:spacing w:before="20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D13A5">
        <w:rPr>
          <w:rFonts w:eastAsia="+mn-ea"/>
          <w:color w:val="000000"/>
          <w:kern w:val="24"/>
          <w:sz w:val="28"/>
          <w:szCs w:val="28"/>
        </w:rPr>
        <w:t>Вниманием называют направленность и сосредоточенность соз</w:t>
      </w:r>
      <w:r w:rsidRPr="009D13A5">
        <w:rPr>
          <w:rFonts w:eastAsia="+mn-ea"/>
          <w:color w:val="000000"/>
          <w:kern w:val="24"/>
          <w:sz w:val="28"/>
          <w:szCs w:val="28"/>
        </w:rPr>
        <w:softHyphen/>
        <w:t xml:space="preserve">нания на определенных объектах или определенной деятельности при отвлечении от всего остального. </w:t>
      </w:r>
    </w:p>
    <w:p w:rsidR="009D13A5" w:rsidRPr="009D13A5" w:rsidRDefault="009D13A5" w:rsidP="009D13A5">
      <w:pPr>
        <w:pStyle w:val="a3"/>
        <w:spacing w:before="200" w:beforeAutospacing="0" w:after="0" w:afterAutospacing="0" w:line="360" w:lineRule="auto"/>
        <w:jc w:val="both"/>
        <w:rPr>
          <w:sz w:val="28"/>
          <w:szCs w:val="28"/>
        </w:rPr>
      </w:pPr>
      <w:r w:rsidRPr="009D13A5">
        <w:rPr>
          <w:rFonts w:eastAsia="+mn-ea"/>
          <w:color w:val="000000"/>
          <w:kern w:val="24"/>
          <w:sz w:val="28"/>
          <w:szCs w:val="28"/>
        </w:rPr>
        <w:t>Внимание всегда есть выде</w:t>
      </w:r>
      <w:r w:rsidRPr="009D13A5">
        <w:rPr>
          <w:rFonts w:eastAsia="+mn-ea"/>
          <w:color w:val="000000"/>
          <w:kern w:val="24"/>
          <w:sz w:val="28"/>
          <w:szCs w:val="28"/>
        </w:rPr>
        <w:softHyphen/>
        <w:t xml:space="preserve">ление чего-то и сосредоточенность на этом. </w:t>
      </w:r>
    </w:p>
    <w:p w:rsidR="009D13A5" w:rsidRPr="009D13A5" w:rsidRDefault="009D13A5" w:rsidP="009D13A5">
      <w:pPr>
        <w:pStyle w:val="a3"/>
        <w:spacing w:before="200" w:beforeAutospacing="0" w:after="0" w:afterAutospacing="0" w:line="360" w:lineRule="auto"/>
        <w:jc w:val="both"/>
        <w:rPr>
          <w:sz w:val="28"/>
          <w:szCs w:val="28"/>
        </w:rPr>
      </w:pPr>
      <w:r w:rsidRPr="009D13A5">
        <w:rPr>
          <w:rFonts w:eastAsia="+mn-ea"/>
          <w:color w:val="000000"/>
          <w:kern w:val="24"/>
          <w:sz w:val="28"/>
          <w:szCs w:val="28"/>
        </w:rPr>
        <w:t>В выделении объекта из массы других проявляется так называемая избирательность внимания: внимание к одному есть одновременно невнимание к другому.</w:t>
      </w:r>
    </w:p>
    <w:p w:rsidR="009D13A5" w:rsidRPr="009D13A5" w:rsidRDefault="009D13A5" w:rsidP="009D13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3A5">
        <w:rPr>
          <w:rFonts w:ascii="Times New Roman" w:hAnsi="Times New Roman" w:cs="Times New Roman"/>
          <w:sz w:val="28"/>
          <w:szCs w:val="28"/>
        </w:rPr>
        <w:t>Внимание бывает непроизвольное и произвольное.</w:t>
      </w:r>
    </w:p>
    <w:p w:rsidR="009D13A5" w:rsidRPr="009D13A5" w:rsidRDefault="009D13A5" w:rsidP="009D13A5">
      <w:pPr>
        <w:pStyle w:val="a4"/>
        <w:numPr>
          <w:ilvl w:val="0"/>
          <w:numId w:val="1"/>
        </w:numPr>
        <w:spacing w:line="360" w:lineRule="auto"/>
        <w:jc w:val="both"/>
        <w:textAlignment w:val="baseline"/>
        <w:rPr>
          <w:sz w:val="28"/>
          <w:szCs w:val="28"/>
        </w:rPr>
      </w:pPr>
      <w:r w:rsidRPr="009D13A5">
        <w:rPr>
          <w:rFonts w:eastAsia="+mn-ea"/>
          <w:color w:val="000000"/>
          <w:kern w:val="24"/>
          <w:sz w:val="28"/>
          <w:szCs w:val="28"/>
        </w:rPr>
        <w:t xml:space="preserve">В школьном обучении интенсивно развиваются все свойства внимания. </w:t>
      </w:r>
    </w:p>
    <w:p w:rsidR="009D13A5" w:rsidRPr="009D13A5" w:rsidRDefault="009D13A5" w:rsidP="009D13A5">
      <w:pPr>
        <w:pStyle w:val="a4"/>
        <w:numPr>
          <w:ilvl w:val="0"/>
          <w:numId w:val="1"/>
        </w:numPr>
        <w:spacing w:line="360" w:lineRule="auto"/>
        <w:jc w:val="both"/>
        <w:textAlignment w:val="baseline"/>
        <w:rPr>
          <w:sz w:val="28"/>
          <w:szCs w:val="28"/>
        </w:rPr>
      </w:pPr>
      <w:r w:rsidRPr="009D13A5">
        <w:rPr>
          <w:rFonts w:eastAsia="+mn-ea"/>
          <w:color w:val="000000"/>
          <w:kern w:val="24"/>
          <w:sz w:val="28"/>
          <w:szCs w:val="28"/>
        </w:rPr>
        <w:t>Наиболее заметно развитие произвольного внимания, поскольку в школе требуется прослеживать и усваивать те свойства объектов, какие в данный момент вовсе не интересуют ребенка.</w:t>
      </w:r>
    </w:p>
    <w:p w:rsidR="009D13A5" w:rsidRPr="009D13A5" w:rsidRDefault="009D13A5" w:rsidP="009D13A5">
      <w:pPr>
        <w:pStyle w:val="a4"/>
        <w:numPr>
          <w:ilvl w:val="0"/>
          <w:numId w:val="1"/>
        </w:numPr>
        <w:spacing w:line="360" w:lineRule="auto"/>
        <w:jc w:val="both"/>
        <w:textAlignment w:val="baseline"/>
        <w:rPr>
          <w:sz w:val="28"/>
          <w:szCs w:val="28"/>
        </w:rPr>
      </w:pPr>
      <w:r w:rsidRPr="009D13A5">
        <w:rPr>
          <w:rFonts w:eastAsia="+mn-ea"/>
          <w:color w:val="000000"/>
          <w:kern w:val="24"/>
          <w:sz w:val="28"/>
          <w:szCs w:val="28"/>
        </w:rPr>
        <w:t xml:space="preserve"> Устойчивость произвольного внимания школьника зависит от того, насколько четко учитель ставит цели и задачи учебных действий: откройте учебник на странице такой-то, найдите упражнение №... а теперь все внимание на доску, и др.</w:t>
      </w:r>
    </w:p>
    <w:p w:rsidR="009D13A5" w:rsidRPr="009D13A5" w:rsidRDefault="009D13A5" w:rsidP="009D13A5">
      <w:pPr>
        <w:pStyle w:val="a4"/>
        <w:numPr>
          <w:ilvl w:val="0"/>
          <w:numId w:val="1"/>
        </w:numPr>
        <w:spacing w:line="360" w:lineRule="auto"/>
        <w:jc w:val="both"/>
        <w:textAlignment w:val="baseline"/>
        <w:rPr>
          <w:sz w:val="28"/>
          <w:szCs w:val="28"/>
        </w:rPr>
      </w:pPr>
      <w:r w:rsidRPr="009D13A5">
        <w:rPr>
          <w:rFonts w:eastAsia="+mn-ea"/>
          <w:color w:val="000000"/>
          <w:kern w:val="24"/>
          <w:sz w:val="28"/>
          <w:szCs w:val="28"/>
        </w:rPr>
        <w:t>Удержать произвольное внимание в течение урока ребенку трудно, поэтому постоянно привлекаются элементы непроизвольного внимания, используя наглядность, выделение нужных деталей ярким цветом, меняя интонацию и темп голоса, меняя формы работы и методические приемы, создавая игровые и соревновательные моменты. </w:t>
      </w:r>
    </w:p>
    <w:p w:rsidR="009D13A5" w:rsidRPr="009D13A5" w:rsidRDefault="009D13A5" w:rsidP="009D13A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13A5">
        <w:rPr>
          <w:rFonts w:ascii="Times New Roman" w:hAnsi="Times New Roman" w:cs="Times New Roman"/>
          <w:sz w:val="28"/>
          <w:szCs w:val="28"/>
        </w:rPr>
        <w:t>Как завладеть вниманием учащихся? Рассмотрим некоторые приёмы и способы.</w:t>
      </w:r>
    </w:p>
    <w:p w:rsidR="009D13A5" w:rsidRPr="001E1E3C" w:rsidRDefault="009D13A5" w:rsidP="009D13A5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1E3C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Простые приёмы. </w:t>
      </w:r>
    </w:p>
    <w:p w:rsidR="009D13A5" w:rsidRPr="009D13A5" w:rsidRDefault="009D13A5" w:rsidP="009D13A5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D13A5">
        <w:rPr>
          <w:rFonts w:eastAsia="+mn-ea"/>
          <w:color w:val="000000"/>
          <w:kern w:val="24"/>
          <w:sz w:val="28"/>
          <w:szCs w:val="28"/>
        </w:rPr>
        <w:t>Задавая вопрос, обращаясь к ученику – бросайте ему мячик (маленький, обязательно легкий и мягкий)</w:t>
      </w:r>
    </w:p>
    <w:p w:rsidR="009D13A5" w:rsidRPr="009D13A5" w:rsidRDefault="009D13A5" w:rsidP="009D13A5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D13A5">
        <w:rPr>
          <w:rFonts w:eastAsia="+mn-ea"/>
          <w:color w:val="000000"/>
          <w:kern w:val="24"/>
          <w:sz w:val="28"/>
          <w:szCs w:val="28"/>
        </w:rPr>
        <w:lastRenderedPageBreak/>
        <w:t>Выберите смешное слово, например “</w:t>
      </w:r>
      <w:proofErr w:type="spellStart"/>
      <w:r w:rsidRPr="009D13A5">
        <w:rPr>
          <w:rFonts w:eastAsia="+mn-ea"/>
          <w:color w:val="000000"/>
          <w:kern w:val="24"/>
          <w:sz w:val="28"/>
          <w:szCs w:val="28"/>
          <w:lang w:val="en-US"/>
        </w:rPr>
        <w:t>Bazinga</w:t>
      </w:r>
      <w:proofErr w:type="spellEnd"/>
      <w:r w:rsidRPr="009D13A5">
        <w:rPr>
          <w:rFonts w:eastAsia="+mn-ea"/>
          <w:color w:val="000000"/>
          <w:kern w:val="24"/>
          <w:sz w:val="28"/>
          <w:szCs w:val="28"/>
        </w:rPr>
        <w:t xml:space="preserve">!” И каждый раз, когда вы будете произносить это слово, учащиеся должны обеими ладонями постучать по столу 2 раза и хлопнуть в ладоши 2 раза. Скажите слово пару раз за урок. Такой приём взбодрит учащихся. </w:t>
      </w:r>
    </w:p>
    <w:p w:rsidR="00182EE1" w:rsidRPr="009D13A5" w:rsidRDefault="000717B2" w:rsidP="009D13A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3A5">
        <w:rPr>
          <w:rFonts w:ascii="Times New Roman" w:hAnsi="Times New Roman" w:cs="Times New Roman"/>
          <w:sz w:val="28"/>
          <w:szCs w:val="28"/>
        </w:rPr>
        <w:t>В начальной школе можно использовать прием «</w:t>
      </w:r>
      <w:r w:rsidRPr="009D13A5">
        <w:rPr>
          <w:rFonts w:ascii="Times New Roman" w:hAnsi="Times New Roman" w:cs="Times New Roman"/>
          <w:sz w:val="28"/>
          <w:szCs w:val="28"/>
          <w:lang w:val="en-US"/>
        </w:rPr>
        <w:t>AnimalSounds</w:t>
      </w:r>
      <w:r w:rsidRPr="009D13A5">
        <w:rPr>
          <w:rFonts w:ascii="Times New Roman" w:hAnsi="Times New Roman" w:cs="Times New Roman"/>
          <w:sz w:val="28"/>
          <w:szCs w:val="28"/>
        </w:rPr>
        <w:t>». Вы называете животное (или показываете картинку), а учащиеся должны сказать, какой звук это животное издает.</w:t>
      </w:r>
      <w:r w:rsidRPr="009D13A5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9D13A5" w:rsidRDefault="009D13A5" w:rsidP="009D13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13A5">
        <w:rPr>
          <w:rFonts w:ascii="Times New Roman" w:hAnsi="Times New Roman" w:cs="Times New Roman"/>
          <w:sz w:val="28"/>
          <w:szCs w:val="28"/>
        </w:rPr>
        <w:t>Пример</w:t>
      </w:r>
      <w:r w:rsidRPr="009D13A5">
        <w:rPr>
          <w:rFonts w:ascii="Times New Roman" w:hAnsi="Times New Roman" w:cs="Times New Roman"/>
          <w:sz w:val="28"/>
          <w:szCs w:val="28"/>
          <w:lang w:val="en-US"/>
        </w:rPr>
        <w:t>: “An elephant does what? A Whale does what (that’s right, be creative with you animal calls)!</w:t>
      </w:r>
    </w:p>
    <w:p w:rsidR="001E1E3C" w:rsidRDefault="001E1E3C" w:rsidP="009D13A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E1E3C">
        <w:rPr>
          <w:rFonts w:ascii="Times New Roman" w:hAnsi="Times New Roman" w:cs="Times New Roman"/>
          <w:b/>
          <w:sz w:val="28"/>
          <w:szCs w:val="28"/>
          <w:u w:val="single"/>
        </w:rPr>
        <w:t>Неожиданные оформления объяснения темы.</w:t>
      </w:r>
    </w:p>
    <w:p w:rsidR="00C95021" w:rsidRPr="00C95021" w:rsidRDefault="00C95021" w:rsidP="00C95021">
      <w:pPr>
        <w:spacing w:before="200"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2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Используйте неожиданные для учащихся оформления объяснений темы</w:t>
      </w:r>
      <w:r w:rsidR="00D1396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C95021" w:rsidRPr="00C95021" w:rsidRDefault="00C95021" w:rsidP="00C95021">
      <w:pPr>
        <w:spacing w:before="200"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2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Применяйте анимацию, когда показываете учащимся презентацию в </w:t>
      </w:r>
      <w:r w:rsidRPr="00C9502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PowerPoints</w:t>
      </w:r>
      <w:r w:rsidRPr="00C9502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1E1E3C" w:rsidRPr="00157514" w:rsidRDefault="00C95021" w:rsidP="00C95021">
      <w:pPr>
        <w:pStyle w:val="a3"/>
        <w:spacing w:before="200" w:beforeAutospacing="0" w:after="0" w:afterAutospacing="0" w:line="216" w:lineRule="auto"/>
        <w:ind w:left="360" w:hanging="360"/>
        <w:rPr>
          <w:sz w:val="28"/>
          <w:szCs w:val="28"/>
          <w:lang w:val="en-US"/>
        </w:rPr>
      </w:pPr>
      <w:r w:rsidRPr="00C95021">
        <w:rPr>
          <w:rFonts w:eastAsia="+mn-ea"/>
          <w:color w:val="000000"/>
          <w:kern w:val="24"/>
          <w:sz w:val="28"/>
          <w:szCs w:val="28"/>
        </w:rPr>
        <w:t>Можно сделать анимированный ролик по теме урока</w:t>
      </w:r>
      <w:r>
        <w:rPr>
          <w:rFonts w:eastAsia="+mn-ea"/>
          <w:color w:val="000000"/>
          <w:kern w:val="24"/>
          <w:sz w:val="28"/>
          <w:szCs w:val="28"/>
        </w:rPr>
        <w:t xml:space="preserve">. </w:t>
      </w:r>
      <w:hyperlink r:id="rId5" w:history="1">
        <w:r w:rsidRPr="00C95021">
          <w:rPr>
            <w:rStyle w:val="a5"/>
            <w:rFonts w:eastAsia="+mn-ea"/>
            <w:color w:val="000000"/>
            <w:kern w:val="24"/>
            <w:sz w:val="28"/>
            <w:szCs w:val="28"/>
            <w:lang w:val="en-US"/>
          </w:rPr>
          <w:t>https://www.powtoon.com/index/</w:t>
        </w:r>
      </w:hyperlink>
    </w:p>
    <w:p w:rsidR="00C95021" w:rsidRPr="00C95021" w:rsidRDefault="00C95021" w:rsidP="00C95021">
      <w:pPr>
        <w:pStyle w:val="a3"/>
        <w:spacing w:before="200" w:beforeAutospacing="0" w:after="0" w:afterAutospacing="0" w:line="360" w:lineRule="auto"/>
        <w:ind w:left="360" w:hanging="360"/>
        <w:jc w:val="both"/>
        <w:rPr>
          <w:rFonts w:eastAsia="+mn-ea"/>
          <w:color w:val="000000"/>
          <w:kern w:val="24"/>
          <w:sz w:val="28"/>
          <w:szCs w:val="28"/>
          <w:lang w:val="en-US"/>
        </w:rPr>
      </w:pPr>
      <w:r w:rsidRPr="00C95021">
        <w:rPr>
          <w:rFonts w:eastAsia="+mn-ea"/>
          <w:color w:val="000000"/>
          <w:kern w:val="24"/>
          <w:sz w:val="28"/>
          <w:szCs w:val="28"/>
        </w:rPr>
        <w:t>Давайтепосмотримпримертакогоролика</w:t>
      </w:r>
      <w:r w:rsidRPr="00C95021">
        <w:rPr>
          <w:rFonts w:eastAsia="+mn-ea"/>
          <w:color w:val="000000"/>
          <w:kern w:val="24"/>
          <w:sz w:val="28"/>
          <w:szCs w:val="28"/>
          <w:lang w:val="en-US"/>
        </w:rPr>
        <w:t xml:space="preserve"> - (</w:t>
      </w:r>
      <w:r w:rsidRPr="00C95021">
        <w:rPr>
          <w:rFonts w:eastAsia="+mn-ea"/>
          <w:color w:val="000000"/>
          <w:kern w:val="24"/>
          <w:sz w:val="28"/>
          <w:szCs w:val="28"/>
        </w:rPr>
        <w:t>тема</w:t>
      </w:r>
      <w:r w:rsidRPr="00C95021">
        <w:rPr>
          <w:rFonts w:eastAsia="+mn-ea"/>
          <w:color w:val="000000"/>
          <w:kern w:val="24"/>
          <w:sz w:val="28"/>
          <w:szCs w:val="28"/>
          <w:lang w:val="en-US"/>
        </w:rPr>
        <w:t xml:space="preserve"> - The Active and Passive Voice)</w:t>
      </w:r>
      <w:r w:rsidRPr="00C95021">
        <w:rPr>
          <w:rFonts w:eastAsia="+mj-ea"/>
          <w:color w:val="000000"/>
          <w:kern w:val="24"/>
          <w:sz w:val="28"/>
          <w:szCs w:val="28"/>
          <w:lang w:val="en-US"/>
        </w:rPr>
        <w:br/>
      </w:r>
      <w:r w:rsidRPr="00C95021">
        <w:rPr>
          <w:rFonts w:eastAsia="+mj-ea"/>
          <w:b/>
          <w:color w:val="000000"/>
          <w:kern w:val="24"/>
          <w:sz w:val="28"/>
          <w:szCs w:val="28"/>
          <w:u w:val="single"/>
        </w:rPr>
        <w:t>Ролеваяигра</w:t>
      </w:r>
      <w:r w:rsidRPr="00C95021">
        <w:rPr>
          <w:rFonts w:eastAsia="+mj-ea"/>
          <w:b/>
          <w:color w:val="000000"/>
          <w:kern w:val="24"/>
          <w:sz w:val="28"/>
          <w:szCs w:val="28"/>
          <w:u w:val="single"/>
          <w:lang w:val="en-US"/>
        </w:rPr>
        <w:t xml:space="preserve"> «Historical figures and Instagram»</w:t>
      </w:r>
    </w:p>
    <w:p w:rsidR="00C95021" w:rsidRPr="00C95021" w:rsidRDefault="00C95021" w:rsidP="00C95021">
      <w:pPr>
        <w:pStyle w:val="a4"/>
        <w:numPr>
          <w:ilvl w:val="0"/>
          <w:numId w:val="4"/>
        </w:numPr>
        <w:spacing w:line="360" w:lineRule="auto"/>
        <w:jc w:val="both"/>
        <w:textAlignment w:val="baseline"/>
        <w:rPr>
          <w:sz w:val="28"/>
          <w:szCs w:val="28"/>
        </w:rPr>
      </w:pPr>
      <w:r w:rsidRPr="00C95021">
        <w:rPr>
          <w:rFonts w:eastAsia="+mn-ea"/>
          <w:color w:val="000000"/>
          <w:kern w:val="24"/>
          <w:sz w:val="28"/>
          <w:szCs w:val="28"/>
        </w:rPr>
        <w:t>Используйте в практике преподавания то, что нравится обучающимся, особенно для удержания внимания во время урока.</w:t>
      </w:r>
    </w:p>
    <w:p w:rsidR="00C95021" w:rsidRPr="00C95021" w:rsidRDefault="00C95021" w:rsidP="00C95021">
      <w:pPr>
        <w:pStyle w:val="a4"/>
        <w:numPr>
          <w:ilvl w:val="0"/>
          <w:numId w:val="4"/>
        </w:numPr>
        <w:spacing w:line="360" w:lineRule="auto"/>
        <w:jc w:val="both"/>
        <w:textAlignment w:val="baseline"/>
        <w:rPr>
          <w:sz w:val="28"/>
          <w:szCs w:val="28"/>
        </w:rPr>
      </w:pPr>
      <w:r w:rsidRPr="00C95021">
        <w:rPr>
          <w:rFonts w:eastAsia="+mn-ea"/>
          <w:color w:val="000000"/>
          <w:kern w:val="24"/>
          <w:sz w:val="28"/>
          <w:szCs w:val="28"/>
        </w:rPr>
        <w:t>Поиграйте</w:t>
      </w:r>
      <w:r w:rsidR="00D13961" w:rsidRPr="00D13961">
        <w:rPr>
          <w:rFonts w:eastAsia="+mn-ea"/>
          <w:color w:val="000000"/>
          <w:kern w:val="24"/>
          <w:sz w:val="28"/>
          <w:szCs w:val="28"/>
          <w:lang w:val="en-US"/>
        </w:rPr>
        <w:t xml:space="preserve"> </w:t>
      </w:r>
      <w:r w:rsidRPr="00C95021">
        <w:rPr>
          <w:rFonts w:eastAsia="+mn-ea"/>
          <w:color w:val="000000"/>
          <w:kern w:val="24"/>
          <w:sz w:val="28"/>
          <w:szCs w:val="28"/>
        </w:rPr>
        <w:t>в</w:t>
      </w:r>
      <w:r w:rsidR="00D13961" w:rsidRPr="00D13961">
        <w:rPr>
          <w:rFonts w:eastAsia="+mn-ea"/>
          <w:color w:val="000000"/>
          <w:kern w:val="24"/>
          <w:sz w:val="28"/>
          <w:szCs w:val="28"/>
          <w:lang w:val="en-US"/>
        </w:rPr>
        <w:t xml:space="preserve"> </w:t>
      </w:r>
      <w:r w:rsidRPr="00C95021">
        <w:rPr>
          <w:rFonts w:eastAsia="+mn-ea"/>
          <w:color w:val="000000"/>
          <w:kern w:val="24"/>
          <w:sz w:val="28"/>
          <w:szCs w:val="28"/>
        </w:rPr>
        <w:t>игру</w:t>
      </w:r>
      <w:r w:rsidRPr="00C95021">
        <w:rPr>
          <w:rFonts w:eastAsia="+mn-ea"/>
          <w:color w:val="000000"/>
          <w:kern w:val="24"/>
          <w:sz w:val="28"/>
          <w:szCs w:val="28"/>
          <w:lang w:val="en-US"/>
        </w:rPr>
        <w:t xml:space="preserve"> «Historical figures and Instagram». </w:t>
      </w:r>
      <w:r w:rsidRPr="00C95021">
        <w:rPr>
          <w:rFonts w:eastAsia="+mn-ea"/>
          <w:color w:val="000000"/>
          <w:kern w:val="24"/>
          <w:sz w:val="28"/>
          <w:szCs w:val="28"/>
        </w:rPr>
        <w:t xml:space="preserve">Предложите учащимся представить, что выдающиеся исторические личности использовали бы </w:t>
      </w:r>
      <w:r w:rsidRPr="00C95021">
        <w:rPr>
          <w:rFonts w:eastAsia="+mn-ea"/>
          <w:color w:val="000000"/>
          <w:kern w:val="24"/>
          <w:sz w:val="28"/>
          <w:szCs w:val="28"/>
          <w:lang w:val="en-US"/>
        </w:rPr>
        <w:t>Instagram</w:t>
      </w:r>
      <w:r w:rsidRPr="00C95021">
        <w:rPr>
          <w:rFonts w:eastAsia="+mn-ea"/>
          <w:color w:val="000000"/>
          <w:kern w:val="24"/>
          <w:sz w:val="28"/>
          <w:szCs w:val="28"/>
        </w:rPr>
        <w:t>.</w:t>
      </w:r>
    </w:p>
    <w:p w:rsidR="00C95021" w:rsidRPr="00C95021" w:rsidRDefault="00C95021" w:rsidP="00C95021">
      <w:pPr>
        <w:pStyle w:val="a4"/>
        <w:numPr>
          <w:ilvl w:val="0"/>
          <w:numId w:val="4"/>
        </w:numPr>
        <w:spacing w:line="360" w:lineRule="auto"/>
        <w:jc w:val="both"/>
        <w:textAlignment w:val="baseline"/>
        <w:rPr>
          <w:sz w:val="28"/>
          <w:szCs w:val="28"/>
        </w:rPr>
      </w:pPr>
      <w:r w:rsidRPr="00C95021">
        <w:rPr>
          <w:rFonts w:eastAsia="+mn-ea"/>
          <w:color w:val="000000"/>
          <w:kern w:val="24"/>
          <w:sz w:val="28"/>
          <w:szCs w:val="28"/>
        </w:rPr>
        <w:t xml:space="preserve">Спросите учащихся, какие фотографии бы выкладывал с своем профиле Джордж Вашингтон. А что мог бы публиковать Шекспир? О чем бы писала в </w:t>
      </w:r>
      <w:r w:rsidRPr="00C95021">
        <w:rPr>
          <w:rFonts w:eastAsia="+mn-ea"/>
          <w:color w:val="000000"/>
          <w:kern w:val="24"/>
          <w:sz w:val="28"/>
          <w:szCs w:val="28"/>
          <w:lang w:val="en-US"/>
        </w:rPr>
        <w:t>Instagram</w:t>
      </w:r>
      <w:r w:rsidRPr="00C95021">
        <w:rPr>
          <w:rFonts w:eastAsia="+mn-ea"/>
          <w:color w:val="000000"/>
          <w:kern w:val="24"/>
          <w:sz w:val="28"/>
          <w:szCs w:val="28"/>
        </w:rPr>
        <w:t xml:space="preserve"> Агата Кристи, выкладывала бы она селфи? И так далее. </w:t>
      </w:r>
    </w:p>
    <w:p w:rsidR="00C95021" w:rsidRPr="00C95021" w:rsidRDefault="00C95021" w:rsidP="00C95021">
      <w:pPr>
        <w:pStyle w:val="a4"/>
        <w:numPr>
          <w:ilvl w:val="0"/>
          <w:numId w:val="4"/>
        </w:numPr>
        <w:spacing w:line="360" w:lineRule="auto"/>
        <w:jc w:val="both"/>
        <w:textAlignment w:val="baseline"/>
        <w:rPr>
          <w:sz w:val="28"/>
          <w:szCs w:val="28"/>
        </w:rPr>
      </w:pPr>
      <w:r w:rsidRPr="00C95021">
        <w:rPr>
          <w:rFonts w:eastAsia="+mn-ea"/>
          <w:color w:val="000000"/>
          <w:kern w:val="24"/>
          <w:sz w:val="28"/>
          <w:szCs w:val="28"/>
        </w:rPr>
        <w:lastRenderedPageBreak/>
        <w:t xml:space="preserve">Пусть учащиеся выберут себе одну личность, у которой не могло быть профиля в </w:t>
      </w:r>
      <w:r w:rsidRPr="00C95021">
        <w:rPr>
          <w:rFonts w:eastAsia="+mn-ea"/>
          <w:color w:val="000000"/>
          <w:kern w:val="24"/>
          <w:sz w:val="28"/>
          <w:szCs w:val="28"/>
          <w:lang w:val="en-US"/>
        </w:rPr>
        <w:t>Instagram</w:t>
      </w:r>
      <w:r w:rsidRPr="00C95021">
        <w:rPr>
          <w:rFonts w:eastAsia="+mn-ea"/>
          <w:color w:val="000000"/>
          <w:kern w:val="24"/>
          <w:sz w:val="28"/>
          <w:szCs w:val="28"/>
        </w:rPr>
        <w:t xml:space="preserve"> и опишут от лица этого человека, что он публикует в своем профиле.</w:t>
      </w:r>
    </w:p>
    <w:p w:rsidR="00C95021" w:rsidRPr="00C95021" w:rsidRDefault="00C95021" w:rsidP="00C95021">
      <w:pPr>
        <w:pStyle w:val="a4"/>
        <w:numPr>
          <w:ilvl w:val="0"/>
          <w:numId w:val="4"/>
        </w:numPr>
        <w:spacing w:line="360" w:lineRule="auto"/>
        <w:jc w:val="both"/>
        <w:textAlignment w:val="baseline"/>
        <w:rPr>
          <w:sz w:val="28"/>
          <w:szCs w:val="28"/>
        </w:rPr>
      </w:pPr>
      <w:r w:rsidRPr="00C95021">
        <w:rPr>
          <w:rFonts w:eastAsia="+mn-ea"/>
          <w:color w:val="000000"/>
          <w:kern w:val="24"/>
          <w:sz w:val="28"/>
          <w:szCs w:val="28"/>
        </w:rPr>
        <w:t>Можно попросить обучающихся подготовить к следующему уроку плакат на А4, с изображением профиля этой персоны и несколькими фотографиями.</w:t>
      </w:r>
    </w:p>
    <w:p w:rsidR="00C95021" w:rsidRPr="00C95021" w:rsidRDefault="00C95021" w:rsidP="00C95021">
      <w:pPr>
        <w:pStyle w:val="a4"/>
        <w:spacing w:line="360" w:lineRule="auto"/>
        <w:jc w:val="both"/>
        <w:textAlignment w:val="baseline"/>
        <w:rPr>
          <w:b/>
          <w:sz w:val="28"/>
          <w:szCs w:val="28"/>
          <w:u w:val="single"/>
        </w:rPr>
      </w:pPr>
      <w:r w:rsidRPr="00C95021">
        <w:rPr>
          <w:b/>
          <w:sz w:val="28"/>
          <w:szCs w:val="28"/>
          <w:u w:val="single"/>
        </w:rPr>
        <w:t xml:space="preserve">Используйте тренды. </w:t>
      </w:r>
    </w:p>
    <w:p w:rsidR="00182EE1" w:rsidRPr="00C95021" w:rsidRDefault="000717B2" w:rsidP="00C95021">
      <w:pPr>
        <w:pStyle w:val="a4"/>
        <w:numPr>
          <w:ilvl w:val="0"/>
          <w:numId w:val="4"/>
        </w:numPr>
        <w:spacing w:line="360" w:lineRule="auto"/>
        <w:jc w:val="both"/>
        <w:textAlignment w:val="baseline"/>
        <w:rPr>
          <w:sz w:val="28"/>
          <w:szCs w:val="28"/>
        </w:rPr>
      </w:pPr>
      <w:r w:rsidRPr="00C95021">
        <w:rPr>
          <w:sz w:val="28"/>
          <w:szCs w:val="28"/>
        </w:rPr>
        <w:t xml:space="preserve">В ходе урока, когда учащиеся начали уставать и отвлекаться, задайте им вопрос или скажите какой-нибудь интересный факт. Главное, чтобы тема вопроса или факта их поразила (например, что-нибудь из мира поп или рок музыки, гаджетов и т.д.). </w:t>
      </w:r>
    </w:p>
    <w:p w:rsidR="00182EE1" w:rsidRPr="00C95021" w:rsidRDefault="000717B2" w:rsidP="00C95021">
      <w:pPr>
        <w:pStyle w:val="a4"/>
        <w:numPr>
          <w:ilvl w:val="0"/>
          <w:numId w:val="4"/>
        </w:numPr>
        <w:spacing w:line="360" w:lineRule="auto"/>
        <w:jc w:val="both"/>
        <w:textAlignment w:val="baseline"/>
        <w:rPr>
          <w:sz w:val="28"/>
          <w:szCs w:val="28"/>
          <w:lang w:val="en-US"/>
        </w:rPr>
      </w:pPr>
      <w:r w:rsidRPr="00C95021">
        <w:rPr>
          <w:sz w:val="28"/>
          <w:szCs w:val="28"/>
        </w:rPr>
        <w:t>Пример</w:t>
      </w:r>
      <w:r w:rsidRPr="00C95021">
        <w:rPr>
          <w:sz w:val="28"/>
          <w:szCs w:val="28"/>
          <w:lang w:val="en-US"/>
        </w:rPr>
        <w:t xml:space="preserve">: </w:t>
      </w:r>
      <w:r w:rsidRPr="00C95021">
        <w:rPr>
          <w:i/>
          <w:iCs/>
          <w:sz w:val="28"/>
          <w:szCs w:val="28"/>
          <w:lang w:val="en-US"/>
        </w:rPr>
        <w:t xml:space="preserve">Who won the Oscar for best actress? </w:t>
      </w:r>
    </w:p>
    <w:p w:rsidR="00182EE1" w:rsidRPr="00C95021" w:rsidRDefault="000717B2" w:rsidP="00C95021">
      <w:pPr>
        <w:pStyle w:val="a4"/>
        <w:numPr>
          <w:ilvl w:val="0"/>
          <w:numId w:val="4"/>
        </w:numPr>
        <w:spacing w:line="360" w:lineRule="auto"/>
        <w:jc w:val="both"/>
        <w:textAlignment w:val="baseline"/>
        <w:rPr>
          <w:sz w:val="28"/>
          <w:szCs w:val="28"/>
        </w:rPr>
      </w:pPr>
      <w:r w:rsidRPr="00C95021">
        <w:rPr>
          <w:sz w:val="28"/>
          <w:szCs w:val="28"/>
          <w:lang w:val="en-US"/>
        </w:rPr>
        <w:t>Or</w:t>
      </w:r>
    </w:p>
    <w:p w:rsidR="00182EE1" w:rsidRPr="00C95021" w:rsidRDefault="000717B2" w:rsidP="00C95021">
      <w:pPr>
        <w:pStyle w:val="a4"/>
        <w:numPr>
          <w:ilvl w:val="0"/>
          <w:numId w:val="4"/>
        </w:numPr>
        <w:spacing w:line="360" w:lineRule="auto"/>
        <w:jc w:val="both"/>
        <w:textAlignment w:val="baseline"/>
        <w:rPr>
          <w:sz w:val="28"/>
          <w:szCs w:val="28"/>
          <w:lang w:val="en-US"/>
        </w:rPr>
      </w:pPr>
      <w:r w:rsidRPr="00C95021">
        <w:rPr>
          <w:i/>
          <w:iCs/>
          <w:sz w:val="28"/>
          <w:szCs w:val="28"/>
          <w:lang w:val="en-US"/>
        </w:rPr>
        <w:t>Did you like the new filters in Instagram?</w:t>
      </w:r>
    </w:p>
    <w:p w:rsidR="00182EE1" w:rsidRPr="00C95021" w:rsidRDefault="000717B2" w:rsidP="00C95021">
      <w:pPr>
        <w:pStyle w:val="a4"/>
        <w:numPr>
          <w:ilvl w:val="0"/>
          <w:numId w:val="4"/>
        </w:numPr>
        <w:spacing w:line="360" w:lineRule="auto"/>
        <w:jc w:val="both"/>
        <w:textAlignment w:val="baseline"/>
        <w:rPr>
          <w:sz w:val="28"/>
          <w:szCs w:val="28"/>
        </w:rPr>
      </w:pPr>
      <w:r w:rsidRPr="00C95021">
        <w:rPr>
          <w:i/>
          <w:iCs/>
          <w:sz w:val="28"/>
          <w:szCs w:val="28"/>
          <w:lang w:val="en-US"/>
        </w:rPr>
        <w:t>Did you know that …</w:t>
      </w:r>
    </w:p>
    <w:p w:rsidR="00C95021" w:rsidRPr="002957E1" w:rsidRDefault="00C95021" w:rsidP="00C95021">
      <w:pPr>
        <w:pStyle w:val="a4"/>
        <w:spacing w:line="360" w:lineRule="auto"/>
        <w:jc w:val="both"/>
        <w:textAlignment w:val="baseline"/>
        <w:rPr>
          <w:b/>
          <w:sz w:val="28"/>
          <w:szCs w:val="28"/>
          <w:u w:val="single"/>
        </w:rPr>
      </w:pPr>
      <w:r w:rsidRPr="002957E1">
        <w:rPr>
          <w:b/>
          <w:sz w:val="28"/>
          <w:szCs w:val="28"/>
          <w:u w:val="single"/>
        </w:rPr>
        <w:t>Использование песен.</w:t>
      </w:r>
    </w:p>
    <w:p w:rsidR="00182EE1" w:rsidRPr="00C95021" w:rsidRDefault="000717B2" w:rsidP="00C95021">
      <w:pPr>
        <w:pStyle w:val="a4"/>
        <w:numPr>
          <w:ilvl w:val="0"/>
          <w:numId w:val="4"/>
        </w:numPr>
        <w:spacing w:line="360" w:lineRule="auto"/>
        <w:jc w:val="both"/>
        <w:textAlignment w:val="baseline"/>
        <w:rPr>
          <w:sz w:val="28"/>
          <w:szCs w:val="28"/>
        </w:rPr>
      </w:pPr>
      <w:r w:rsidRPr="00C95021">
        <w:rPr>
          <w:sz w:val="28"/>
          <w:szCs w:val="28"/>
        </w:rPr>
        <w:t>В ходе урока можно использовать песни, тогда смена видов деятельности позволит снова сконцентрировать внимание учащихся на том, что вы сейчас изучаете (например, можно переключиться с работы над грамматическим материалом на песню, в которой отрабатывается это правило).</w:t>
      </w:r>
    </w:p>
    <w:p w:rsidR="00182EE1" w:rsidRPr="002957E1" w:rsidRDefault="000717B2" w:rsidP="002957E1">
      <w:pPr>
        <w:pStyle w:val="a4"/>
        <w:numPr>
          <w:ilvl w:val="0"/>
          <w:numId w:val="4"/>
        </w:numPr>
        <w:spacing w:line="360" w:lineRule="auto"/>
        <w:jc w:val="both"/>
        <w:textAlignment w:val="baseline"/>
        <w:rPr>
          <w:sz w:val="28"/>
          <w:szCs w:val="28"/>
        </w:rPr>
      </w:pPr>
      <w:r w:rsidRPr="002957E1">
        <w:rPr>
          <w:sz w:val="28"/>
          <w:szCs w:val="28"/>
        </w:rPr>
        <w:t xml:space="preserve">Песни можно использовать не только в том случае, если они подходят к материалу, который вы разбираете с учащимися. </w:t>
      </w:r>
    </w:p>
    <w:p w:rsidR="00182EE1" w:rsidRDefault="000717B2" w:rsidP="002957E1">
      <w:pPr>
        <w:pStyle w:val="a4"/>
        <w:numPr>
          <w:ilvl w:val="0"/>
          <w:numId w:val="4"/>
        </w:numPr>
        <w:spacing w:line="360" w:lineRule="auto"/>
        <w:jc w:val="both"/>
        <w:textAlignment w:val="baseline"/>
        <w:rPr>
          <w:sz w:val="28"/>
          <w:szCs w:val="28"/>
        </w:rPr>
      </w:pPr>
      <w:r w:rsidRPr="002957E1">
        <w:rPr>
          <w:sz w:val="28"/>
          <w:szCs w:val="28"/>
        </w:rPr>
        <w:t>Можно использовать песни с заданиями, относящиеся к тематике, которая изучается в юните (например, тема «</w:t>
      </w:r>
      <w:r w:rsidRPr="002957E1">
        <w:rPr>
          <w:sz w:val="28"/>
          <w:szCs w:val="28"/>
          <w:lang w:val="en-US"/>
        </w:rPr>
        <w:t>Weather</w:t>
      </w:r>
      <w:r w:rsidRPr="002957E1">
        <w:rPr>
          <w:sz w:val="28"/>
          <w:szCs w:val="28"/>
        </w:rPr>
        <w:t>»). Выполняя задания, которые направлены на то, чтобы проверить, как хорошо учащихся понял текст песни, а также задания, которые заставляют мыслить – заставит внимание обучающихся снова концентрироваться.</w:t>
      </w:r>
    </w:p>
    <w:p w:rsidR="002957E1" w:rsidRPr="002957E1" w:rsidRDefault="002957E1" w:rsidP="002957E1">
      <w:pPr>
        <w:pStyle w:val="a4"/>
        <w:spacing w:line="360" w:lineRule="auto"/>
        <w:jc w:val="both"/>
        <w:textAlignment w:val="baseline"/>
        <w:rPr>
          <w:b/>
          <w:sz w:val="28"/>
          <w:szCs w:val="28"/>
          <w:u w:val="single"/>
        </w:rPr>
      </w:pPr>
      <w:r w:rsidRPr="002957E1">
        <w:rPr>
          <w:b/>
          <w:sz w:val="28"/>
          <w:szCs w:val="28"/>
          <w:u w:val="single"/>
        </w:rPr>
        <w:t>Использование нестандартных заданий.</w:t>
      </w:r>
    </w:p>
    <w:p w:rsidR="00182EE1" w:rsidRDefault="000717B2" w:rsidP="002957E1">
      <w:pPr>
        <w:pStyle w:val="a4"/>
        <w:numPr>
          <w:ilvl w:val="0"/>
          <w:numId w:val="4"/>
        </w:numPr>
        <w:spacing w:line="360" w:lineRule="auto"/>
        <w:jc w:val="both"/>
        <w:textAlignment w:val="baseline"/>
        <w:rPr>
          <w:sz w:val="28"/>
          <w:szCs w:val="28"/>
        </w:rPr>
      </w:pPr>
      <w:r w:rsidRPr="002957E1">
        <w:rPr>
          <w:sz w:val="28"/>
          <w:szCs w:val="28"/>
        </w:rPr>
        <w:lastRenderedPageBreak/>
        <w:t>Например, задания на работу с инструкцией, мозговой штурм, заполнение таблиц, кластеров, работа с текстовыделителями, творческие задания и др.)</w:t>
      </w:r>
    </w:p>
    <w:p w:rsidR="002957E1" w:rsidRPr="002957E1" w:rsidRDefault="002957E1" w:rsidP="002957E1">
      <w:pPr>
        <w:pStyle w:val="a4"/>
        <w:numPr>
          <w:ilvl w:val="0"/>
          <w:numId w:val="4"/>
        </w:numPr>
        <w:spacing w:line="360" w:lineRule="auto"/>
        <w:jc w:val="both"/>
        <w:textAlignment w:val="baseline"/>
        <w:rPr>
          <w:sz w:val="28"/>
          <w:szCs w:val="28"/>
        </w:rPr>
      </w:pPr>
      <w:r w:rsidRPr="002957E1">
        <w:rPr>
          <w:sz w:val="28"/>
          <w:szCs w:val="28"/>
        </w:rPr>
        <w:t>Сообщите учащимся в начале урока, что им нужно будет записать три вещи, которые они узнали на уроке, в их “Билет на выход” (“</w:t>
      </w:r>
      <w:r w:rsidRPr="002957E1">
        <w:rPr>
          <w:sz w:val="28"/>
          <w:szCs w:val="28"/>
          <w:lang w:val="en-US"/>
        </w:rPr>
        <w:t>Ticket</w:t>
      </w:r>
      <w:r w:rsidR="00D13961">
        <w:rPr>
          <w:sz w:val="28"/>
          <w:szCs w:val="28"/>
        </w:rPr>
        <w:t xml:space="preserve"> </w:t>
      </w:r>
      <w:r w:rsidRPr="002957E1">
        <w:rPr>
          <w:sz w:val="28"/>
          <w:szCs w:val="28"/>
          <w:lang w:val="en-US"/>
        </w:rPr>
        <w:t>out</w:t>
      </w:r>
      <w:r w:rsidR="00D13961">
        <w:rPr>
          <w:sz w:val="28"/>
          <w:szCs w:val="28"/>
        </w:rPr>
        <w:t xml:space="preserve"> </w:t>
      </w:r>
      <w:r w:rsidRPr="002957E1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D1396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door</w:t>
      </w:r>
      <w:r w:rsidRPr="002957E1">
        <w:rPr>
          <w:sz w:val="28"/>
          <w:szCs w:val="28"/>
        </w:rPr>
        <w:t>”)</w:t>
      </w:r>
      <w:r>
        <w:rPr>
          <w:sz w:val="28"/>
          <w:szCs w:val="28"/>
        </w:rPr>
        <w:t xml:space="preserve">. </w:t>
      </w:r>
      <w:r w:rsidRPr="002957E1">
        <w:rPr>
          <w:sz w:val="28"/>
          <w:szCs w:val="28"/>
        </w:rPr>
        <w:t xml:space="preserve">Этот </w:t>
      </w:r>
      <w:proofErr w:type="gramStart"/>
      <w:r w:rsidRPr="002957E1">
        <w:rPr>
          <w:sz w:val="28"/>
          <w:szCs w:val="28"/>
        </w:rPr>
        <w:t>приём</w:t>
      </w:r>
      <w:r w:rsidR="00D13961">
        <w:rPr>
          <w:sz w:val="28"/>
          <w:szCs w:val="28"/>
        </w:rPr>
        <w:t xml:space="preserve"> </w:t>
      </w:r>
      <w:r w:rsidRPr="002957E1">
        <w:rPr>
          <w:sz w:val="28"/>
          <w:szCs w:val="28"/>
        </w:rPr>
        <w:t>несомненно</w:t>
      </w:r>
      <w:proofErr w:type="gramEnd"/>
      <w:r w:rsidRPr="002957E1">
        <w:rPr>
          <w:sz w:val="28"/>
          <w:szCs w:val="28"/>
        </w:rPr>
        <w:t xml:space="preserve"> заставит учащихся сконцентрироваться на уроке.</w:t>
      </w:r>
    </w:p>
    <w:p w:rsidR="00C95021" w:rsidRPr="00C95021" w:rsidRDefault="00C95021" w:rsidP="002957E1">
      <w:pPr>
        <w:pStyle w:val="a4"/>
        <w:spacing w:line="360" w:lineRule="auto"/>
        <w:jc w:val="both"/>
        <w:textAlignment w:val="baseline"/>
        <w:rPr>
          <w:sz w:val="28"/>
          <w:szCs w:val="28"/>
        </w:rPr>
      </w:pPr>
    </w:p>
    <w:p w:rsidR="00C95021" w:rsidRPr="00EF1272" w:rsidRDefault="00EF1272" w:rsidP="00EF1272">
      <w:pPr>
        <w:pStyle w:val="a3"/>
        <w:spacing w:before="200" w:beforeAutospacing="0" w:after="0" w:afterAutospacing="0" w:line="360" w:lineRule="auto"/>
        <w:ind w:left="360" w:hanging="360"/>
        <w:jc w:val="right"/>
        <w:rPr>
          <w:b/>
          <w:bCs/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Кривощекова Т. В., </w:t>
      </w:r>
      <w:r w:rsidRPr="00925ECE">
        <w:t>МОУ «</w:t>
      </w:r>
      <w:proofErr w:type="spellStart"/>
      <w:r w:rsidRPr="00925ECE">
        <w:t>Турочакская</w:t>
      </w:r>
      <w:proofErr w:type="spellEnd"/>
      <w:r w:rsidRPr="00925ECE">
        <w:t xml:space="preserve"> СОШ им. Я. И. </w:t>
      </w:r>
      <w:proofErr w:type="spellStart"/>
      <w:r w:rsidRPr="00925ECE">
        <w:t>Баляева</w:t>
      </w:r>
      <w:proofErr w:type="spellEnd"/>
      <w:r w:rsidRPr="00925ECE">
        <w:t>»</w:t>
      </w:r>
    </w:p>
    <w:bookmarkEnd w:id="0"/>
    <w:p w:rsidR="00C95021" w:rsidRPr="00C95021" w:rsidRDefault="00C95021" w:rsidP="00C950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13A5" w:rsidRPr="00C95021" w:rsidRDefault="009D13A5" w:rsidP="009D13A5">
      <w:pPr>
        <w:jc w:val="both"/>
      </w:pPr>
    </w:p>
    <w:sectPr w:rsidR="009D13A5" w:rsidRPr="00C95021" w:rsidSect="00BD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4CFA"/>
    <w:multiLevelType w:val="hybridMultilevel"/>
    <w:tmpl w:val="C31EC7EC"/>
    <w:lvl w:ilvl="0" w:tplc="5D04D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A7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68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E06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E8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76F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0ED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12D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F4D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C1D6580"/>
    <w:multiLevelType w:val="hybridMultilevel"/>
    <w:tmpl w:val="78C0F4F2"/>
    <w:lvl w:ilvl="0" w:tplc="B2308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B21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9EF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2CB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EE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A9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64B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A64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8F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3B5303"/>
    <w:multiLevelType w:val="hybridMultilevel"/>
    <w:tmpl w:val="DAF47CE8"/>
    <w:lvl w:ilvl="0" w:tplc="3CDEA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C8C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A80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8C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DEA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1AC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46E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C6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C22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5E77582"/>
    <w:multiLevelType w:val="hybridMultilevel"/>
    <w:tmpl w:val="9FF032E8"/>
    <w:lvl w:ilvl="0" w:tplc="7A3E0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AE8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149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5C2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942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28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84E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989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BC3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C191F31"/>
    <w:multiLevelType w:val="hybridMultilevel"/>
    <w:tmpl w:val="7F3EEF4C"/>
    <w:lvl w:ilvl="0" w:tplc="E53E1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029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C01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840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3E3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58D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A7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A7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F0E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5500A64"/>
    <w:multiLevelType w:val="hybridMultilevel"/>
    <w:tmpl w:val="8DA80788"/>
    <w:lvl w:ilvl="0" w:tplc="59BE1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7EB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6E0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EE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A4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D81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402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90D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7E1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67C693D"/>
    <w:multiLevelType w:val="hybridMultilevel"/>
    <w:tmpl w:val="33EE8854"/>
    <w:lvl w:ilvl="0" w:tplc="6AA46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A4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500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E03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983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467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C7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6F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8CE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D163612"/>
    <w:multiLevelType w:val="hybridMultilevel"/>
    <w:tmpl w:val="08AACD40"/>
    <w:lvl w:ilvl="0" w:tplc="C9544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28B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80C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EA8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CC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7CB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665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849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C3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BC8"/>
    <w:rsid w:val="000717B2"/>
    <w:rsid w:val="00157514"/>
    <w:rsid w:val="00182EE1"/>
    <w:rsid w:val="001C1865"/>
    <w:rsid w:val="001E1E3C"/>
    <w:rsid w:val="00233E44"/>
    <w:rsid w:val="002957E1"/>
    <w:rsid w:val="00313692"/>
    <w:rsid w:val="003E30BA"/>
    <w:rsid w:val="009D13A5"/>
    <w:rsid w:val="00A65BC8"/>
    <w:rsid w:val="00B611CF"/>
    <w:rsid w:val="00B777D4"/>
    <w:rsid w:val="00BD406A"/>
    <w:rsid w:val="00C95021"/>
    <w:rsid w:val="00D13961"/>
    <w:rsid w:val="00EF1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B8D5"/>
  <w15:docId w15:val="{D0EA0750-C152-486B-B9D6-057C03B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13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950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681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67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452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009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7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1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7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7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7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2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3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0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8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1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7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wtoon.com/inde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obr77</cp:lastModifiedBy>
  <cp:revision>9</cp:revision>
  <dcterms:created xsi:type="dcterms:W3CDTF">2020-11-26T20:34:00Z</dcterms:created>
  <dcterms:modified xsi:type="dcterms:W3CDTF">2021-03-02T10:22:00Z</dcterms:modified>
</cp:coreProperties>
</file>